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jpeg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  <w:jc w:val="center"/>
      </w:pPr>
      <w:r>
        <w:t>DISTRIBUCIÓN DETALLADA DE APORTES</w:t>
      </w:r>
    </w:p>
    <w:p>
      <w:r>
        <w:rPr>
          <w:b/>
        </w:rPr>
        <w:t>AUTOR: EDWIN DARIO VILLANUEVA BUSTOS</w:t>
      </w:r>
    </w:p>
    <w:p>
      <w:r>
        <w:t>El presente documento describe los aportes realizados durante la construcción colectiva del estudio de caso denominado “Extracción de Material de Arrastre en el río Hacha y su Incidencia en la Ronda Ambiental Contigua a los Barrios Circasia y Avenida Gaitán, Florencia, Caquetá”.</w:t>
      </w:r>
    </w:p>
    <w:p>
      <w:pPr>
        <w:pStyle w:val="Heading2"/>
      </w:pPr>
      <w:r>
        <w:t>TRIANGULACIÓN Y ANÁLISIS CUALITATIVO</w:t>
      </w:r>
    </w:p>
    <w:p>
      <w:r>
        <w:t>Participó en la triangulación entre variables ambientales geoespaciales y percepción comunitaria obtenida mediante entrevista semiestructurada.</w:t>
      </w:r>
    </w:p>
    <w:p>
      <w:pPr>
        <w:pStyle w:val="Heading2"/>
      </w:pPr>
      <w:r>
        <w:t>ANÁLISIS SOCIAL Y ECOSISTÉMICO</w:t>
      </w:r>
    </w:p>
    <w:p>
      <w:r>
        <w:t>Apoyó la interpretación de afectaciones socioambientales asociadas a socavación, pérdida de vegetación riparia y disminución de biodiversidad.</w:t>
      </w:r>
    </w:p>
    <w:p>
      <w:pPr>
        <w:pStyle w:val="Heading2"/>
      </w:pPr>
      <w:r>
        <w:t>SERVICIOS ECOSISTÉMICOS</w:t>
      </w:r>
    </w:p>
    <w:p>
      <w:r>
        <w:t>Contribuyó en la descripción y análisis de servicios ecosistémicos de aprovisionamiento, regulación, soporte y servicios culturales asociados al río Hacha.</w:t>
      </w:r>
    </w:p>
    <w:p>
      <w:pPr>
        <w:pStyle w:val="Heading2"/>
      </w:pPr>
      <w:r>
        <w:t>ANÁLISIS COMUNITARIO</w:t>
      </w:r>
    </w:p>
    <w:p>
      <w:r>
        <w:t>Participó en la sistematización de testimonios comunitarios mediante ATLAS.ti 24 y en la correlación entre evidencia cualitativa y análisis SIG.</w:t>
      </w:r>
    </w:p>
    <w:p>
      <w:pPr>
        <w:pStyle w:val="Heading2"/>
      </w:pPr>
      <w:r>
        <w:t>Observación Final</w:t>
      </w:r>
    </w:p>
    <w:p>
      <w:r>
        <w:t>La distribución de aportes corresponde a una organización interna del equipo Biodiversidad Caquetá, considerando las actividades técnicas, analíticas y documentales desarrolladas por cada integrante durante la elaboración del documento.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6" Type="http://schemas.openxmlformats.org/officeDocument/2006/relationships/webSettings" Target="webSettings.xml"/><Relationship Id="rId1" Type="http://schemas.openxmlformats.org/officeDocument/2006/relationships/customXml" Target="../customXml/item1.xml"/><Relationship Id="rId11" Type="http://schemas.openxmlformats.org/officeDocument/2006/relationships/customXml" Target="../customXml/item4.xml"/><Relationship Id="rId5" Type="http://schemas.openxmlformats.org/officeDocument/2006/relationships/settings" Target="settings.xml"/><Relationship Id="rId10" Type="http://schemas.openxmlformats.org/officeDocument/2006/relationships/customXml" Target="../customXml/item3.xml"/><Relationship Id="rId4" Type="http://schemas.microsoft.com/office/2007/relationships/stylesWithEffects" Target="stylesWithEffect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640C07C9AFB3645AB1E389606244E39" ma:contentTypeVersion="13" ma:contentTypeDescription="Crear nuevo documento." ma:contentTypeScope="" ma:versionID="339c03c7a93555fb6153e29e27c8848a">
  <xsd:schema xmlns:xsd="http://www.w3.org/2001/XMLSchema" xmlns:xs="http://www.w3.org/2001/XMLSchema" xmlns:p="http://schemas.microsoft.com/office/2006/metadata/properties" xmlns:ns2="fd0eb54b-ed74-4015-9471-3cb1cdbbf6c9" xmlns:ns3="3b49c8c8-e26a-41ee-aa49-e613427f3cfc" targetNamespace="http://schemas.microsoft.com/office/2006/metadata/properties" ma:root="true" ma:fieldsID="4294c4aeaba3497d85d4f05f8f01a281" ns2:_="" ns3:_="">
    <xsd:import namespace="fd0eb54b-ed74-4015-9471-3cb1cdbbf6c9"/>
    <xsd:import namespace="3b49c8c8-e26a-41ee-aa49-e613427f3cf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0eb54b-ed74-4015-9471-3cb1cdbbf6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Etiquetas de imagen" ma:readOnly="false" ma:fieldId="{5cf76f15-5ced-4ddc-b409-7134ff3c332f}" ma:taxonomyMulti="true" ma:sspId="c2231ce5-edc9-4cf3-bcdc-afedc95ebd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49c8c8-e26a-41ee-aa49-e613427f3cfc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b71c658-cea9-4a93-a409-ff9b678b2409}" ma:internalName="TaxCatchAll" ma:showField="CatchAllData" ma:web="3b49c8c8-e26a-41ee-aa49-e613427f3cf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d0eb54b-ed74-4015-9471-3cb1cdbbf6c9">
      <Terms xmlns="http://schemas.microsoft.com/office/infopath/2007/PartnerControls"/>
    </lcf76f155ced4ddcb4097134ff3c332f>
    <TaxCatchAll xmlns="3b49c8c8-e26a-41ee-aa49-e613427f3cfc" xsi:nil="true"/>
  </documentManagement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76CCDFC-4080-41D2-B2D7-711D51EFD985}"/>
</file>

<file path=customXml/itemProps3.xml><?xml version="1.0" encoding="utf-8"?>
<ds:datastoreItem xmlns:ds="http://schemas.openxmlformats.org/officeDocument/2006/customXml" ds:itemID="{B71898AB-EA3F-4780-899D-1589EC46CFC3}"/>
</file>

<file path=customXml/itemProps4.xml><?xml version="1.0" encoding="utf-8"?>
<ds:datastoreItem xmlns:ds="http://schemas.openxmlformats.org/officeDocument/2006/customXml" ds:itemID="{240BC016-D9F7-4CDB-A2D7-4A5058DE23A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0x0101000640C07C9AFB3645AB1E389606244E39</vt:lpwstr>
  </property>
</Properties>
</file>